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B7512" w14:textId="77777777" w:rsidR="00852448" w:rsidRDefault="00852448">
      <w:pPr>
        <w:rPr>
          <w:lang w:val="en-US"/>
        </w:rPr>
      </w:pPr>
      <w:bookmarkStart w:id="0" w:name="_GoBack"/>
      <w:bookmarkEnd w:id="0"/>
    </w:p>
    <w:p w14:paraId="0222C117" w14:textId="77777777" w:rsidR="00852448" w:rsidRDefault="00852448">
      <w:pPr>
        <w:rPr>
          <w:lang w:val="en-US"/>
        </w:rPr>
      </w:pPr>
    </w:p>
    <w:p w14:paraId="28FE6630" w14:textId="77777777" w:rsidR="00852448" w:rsidRDefault="00852448">
      <w:pPr>
        <w:rPr>
          <w:lang w:val="en-US"/>
        </w:rPr>
      </w:pPr>
    </w:p>
    <w:p w14:paraId="0133665D" w14:textId="77777777" w:rsidR="00852448" w:rsidRDefault="00852448">
      <w:pPr>
        <w:rPr>
          <w:lang w:val="en-US"/>
        </w:rPr>
      </w:pPr>
    </w:p>
    <w:p w14:paraId="653A8D8A" w14:textId="77777777" w:rsidR="00852448" w:rsidRDefault="00852448">
      <w:pPr>
        <w:rPr>
          <w:lang w:val="en-US"/>
        </w:rPr>
      </w:pPr>
    </w:p>
    <w:p w14:paraId="58C24EEC" w14:textId="77777777" w:rsidR="00852448" w:rsidRDefault="00852448">
      <w:pPr>
        <w:rPr>
          <w:lang w:val="en-US"/>
        </w:rPr>
      </w:pPr>
    </w:p>
    <w:p w14:paraId="7B7D007C" w14:textId="77777777" w:rsidR="00852448" w:rsidRDefault="00852448">
      <w:pPr>
        <w:rPr>
          <w:lang w:val="en-US"/>
        </w:rPr>
      </w:pPr>
    </w:p>
    <w:p w14:paraId="6040731F" w14:textId="77777777" w:rsidR="00852448" w:rsidRDefault="00852448">
      <w:pPr>
        <w:rPr>
          <w:lang w:val="en-US"/>
        </w:rPr>
      </w:pPr>
    </w:p>
    <w:p w14:paraId="7FACEF42" w14:textId="77777777" w:rsidR="00852448" w:rsidRDefault="00852448">
      <w:pPr>
        <w:rPr>
          <w:lang w:val="en-US"/>
        </w:rPr>
      </w:pPr>
    </w:p>
    <w:p w14:paraId="1382DC87" w14:textId="77777777" w:rsidR="00852448" w:rsidRDefault="00852448">
      <w:pPr>
        <w:rPr>
          <w:lang w:val="en-US"/>
        </w:rPr>
      </w:pPr>
    </w:p>
    <w:p w14:paraId="6E5BF20B" w14:textId="77777777" w:rsidR="00852448" w:rsidRDefault="00852448">
      <w:pPr>
        <w:rPr>
          <w:lang w:val="en-US"/>
        </w:rPr>
      </w:pPr>
    </w:p>
    <w:p w14:paraId="2EC3CA48" w14:textId="77777777" w:rsidR="00852448" w:rsidRDefault="00852448">
      <w:pPr>
        <w:rPr>
          <w:lang w:val="en-US"/>
        </w:rPr>
      </w:pPr>
    </w:p>
    <w:p w14:paraId="6E9A7C06" w14:textId="77777777" w:rsidR="00852448" w:rsidRDefault="00852448">
      <w:pPr>
        <w:rPr>
          <w:lang w:val="en-US"/>
        </w:rPr>
      </w:pPr>
    </w:p>
    <w:p w14:paraId="63CAFD52" w14:textId="77777777" w:rsidR="00852448" w:rsidRDefault="00852448">
      <w:pPr>
        <w:rPr>
          <w:lang w:val="en-US"/>
        </w:rPr>
      </w:pPr>
    </w:p>
    <w:p w14:paraId="2BDB490C" w14:textId="78ABAA4D" w:rsidR="00852448" w:rsidRDefault="008D5D4F" w:rsidP="00852448">
      <w:pPr>
        <w:jc w:val="center"/>
        <w:rPr>
          <w:lang w:val="en-US"/>
        </w:rPr>
      </w:pPr>
      <w:r w:rsidRPr="00852448">
        <w:rPr>
          <w:lang w:val="en-US"/>
        </w:rPr>
        <w:t xml:space="preserve">Mitigating Violence </w:t>
      </w:r>
      <w:r>
        <w:rPr>
          <w:lang w:val="en-US"/>
        </w:rPr>
        <w:t>i</w:t>
      </w:r>
      <w:r w:rsidRPr="00852448">
        <w:rPr>
          <w:lang w:val="en-US"/>
        </w:rPr>
        <w:t>n Schools</w:t>
      </w:r>
    </w:p>
    <w:p w14:paraId="5033E974" w14:textId="6F728CD6" w:rsidR="00852448" w:rsidRDefault="008D5D4F" w:rsidP="00852448">
      <w:pPr>
        <w:jc w:val="center"/>
        <w:rPr>
          <w:lang w:val="en-US"/>
        </w:rPr>
      </w:pPr>
      <w:r>
        <w:rPr>
          <w:lang w:val="en-US"/>
        </w:rPr>
        <w:t>Name</w:t>
      </w:r>
    </w:p>
    <w:p w14:paraId="24047F1F" w14:textId="323CA4D5" w:rsidR="00852448" w:rsidRDefault="008D5D4F" w:rsidP="00852448">
      <w:pPr>
        <w:jc w:val="center"/>
        <w:rPr>
          <w:lang w:val="en-US"/>
        </w:rPr>
      </w:pPr>
      <w:r>
        <w:rPr>
          <w:lang w:val="en-US"/>
        </w:rPr>
        <w:t>Institution</w:t>
      </w:r>
    </w:p>
    <w:p w14:paraId="168CD566" w14:textId="6CB13385" w:rsidR="00852448" w:rsidRDefault="00852448">
      <w:pPr>
        <w:rPr>
          <w:lang w:val="en-US"/>
        </w:rPr>
      </w:pPr>
    </w:p>
    <w:p w14:paraId="651276B7" w14:textId="10613EFF" w:rsidR="00852448" w:rsidRDefault="00852448">
      <w:pPr>
        <w:rPr>
          <w:lang w:val="en-US"/>
        </w:rPr>
      </w:pPr>
    </w:p>
    <w:p w14:paraId="7DBA816B" w14:textId="7703DC54" w:rsidR="00852448" w:rsidRDefault="00852448">
      <w:pPr>
        <w:rPr>
          <w:lang w:val="en-US"/>
        </w:rPr>
      </w:pPr>
    </w:p>
    <w:p w14:paraId="6A288976" w14:textId="302E52F4" w:rsidR="00852448" w:rsidRDefault="00852448">
      <w:pPr>
        <w:rPr>
          <w:lang w:val="en-US"/>
        </w:rPr>
      </w:pPr>
    </w:p>
    <w:p w14:paraId="7C31215F" w14:textId="03DA2556" w:rsidR="00852448" w:rsidRDefault="00852448">
      <w:pPr>
        <w:rPr>
          <w:lang w:val="en-US"/>
        </w:rPr>
      </w:pPr>
    </w:p>
    <w:p w14:paraId="62D71667" w14:textId="7083562A" w:rsidR="00852448" w:rsidRDefault="00852448">
      <w:pPr>
        <w:rPr>
          <w:lang w:val="en-US"/>
        </w:rPr>
      </w:pPr>
    </w:p>
    <w:p w14:paraId="798D86E9" w14:textId="457D8A03" w:rsidR="00852448" w:rsidRDefault="00852448">
      <w:pPr>
        <w:rPr>
          <w:lang w:val="en-US"/>
        </w:rPr>
      </w:pPr>
    </w:p>
    <w:p w14:paraId="7C24682F" w14:textId="1BBDBDC6" w:rsidR="00852448" w:rsidRDefault="00852448">
      <w:pPr>
        <w:rPr>
          <w:lang w:val="en-US"/>
        </w:rPr>
      </w:pPr>
    </w:p>
    <w:p w14:paraId="59262195" w14:textId="26E32400" w:rsidR="00852448" w:rsidRDefault="00852448">
      <w:pPr>
        <w:rPr>
          <w:lang w:val="en-US"/>
        </w:rPr>
      </w:pPr>
    </w:p>
    <w:p w14:paraId="72E8E9CA" w14:textId="6C5DE9C2" w:rsidR="00852448" w:rsidRDefault="00852448">
      <w:pPr>
        <w:rPr>
          <w:lang w:val="en-US"/>
        </w:rPr>
      </w:pPr>
    </w:p>
    <w:p w14:paraId="69DDAF96" w14:textId="78A5EDEC" w:rsidR="00852448" w:rsidRDefault="00852448">
      <w:pPr>
        <w:rPr>
          <w:lang w:val="en-US"/>
        </w:rPr>
      </w:pPr>
    </w:p>
    <w:p w14:paraId="10A56E2C" w14:textId="35805624" w:rsidR="00852448" w:rsidRDefault="00852448">
      <w:pPr>
        <w:rPr>
          <w:lang w:val="en-US"/>
        </w:rPr>
      </w:pPr>
    </w:p>
    <w:p w14:paraId="177579D9" w14:textId="77777777" w:rsidR="00852448" w:rsidRDefault="00852448">
      <w:pPr>
        <w:rPr>
          <w:lang w:val="en-US"/>
        </w:rPr>
      </w:pPr>
    </w:p>
    <w:p w14:paraId="16F329A9" w14:textId="7D652221" w:rsidR="00143777" w:rsidRDefault="008D5D4F" w:rsidP="00852448">
      <w:pPr>
        <w:spacing w:line="480" w:lineRule="auto"/>
        <w:ind w:firstLine="720"/>
        <w:jc w:val="both"/>
        <w:rPr>
          <w:lang w:val="en-US"/>
        </w:rPr>
      </w:pPr>
      <w:r>
        <w:rPr>
          <w:lang w:val="en-US"/>
        </w:rPr>
        <w:lastRenderedPageBreak/>
        <w:t>Schools have become essential target centers for violence</w:t>
      </w:r>
      <w:r w:rsidR="008D3AB1">
        <w:rPr>
          <w:lang w:val="en-US"/>
        </w:rPr>
        <w:t xml:space="preserve"> in the recent past, which create a major public concern, especially considering the trends in learning and interaction among students. These violence incidences are propagated by students themselves without the knowledge </w:t>
      </w:r>
      <w:r w:rsidR="00205A45">
        <w:rPr>
          <w:lang w:val="en-US"/>
        </w:rPr>
        <w:t>of their teachers. Behavioral changes have been associated with increased violence. Psychological distress is detrimental to normal thought p</w:t>
      </w:r>
      <w:r w:rsidR="00852448">
        <w:rPr>
          <w:lang w:val="en-US"/>
        </w:rPr>
        <w:t>r</w:t>
      </w:r>
      <w:r w:rsidR="00205A45">
        <w:rPr>
          <w:lang w:val="en-US"/>
        </w:rPr>
        <w:t>ocess among students, mainly based on issues such as racial abuse and bullying, which have also been on the rise in schools. The seriousness of violence in schools need to be effectively identified, especially considering a strong emphasis on necessary changes which influence student attitude and behavior</w:t>
      </w:r>
      <w:r w:rsidR="00852448">
        <w:rPr>
          <w:lang w:val="en-US"/>
        </w:rPr>
        <w:t xml:space="preserve"> (</w:t>
      </w:r>
      <w:r w:rsidR="00852448" w:rsidRPr="00852448">
        <w:t>Dolph, 2017).</w:t>
      </w:r>
    </w:p>
    <w:p w14:paraId="7E502230" w14:textId="68E8F862" w:rsidR="00205A45" w:rsidRDefault="008D5D4F" w:rsidP="00852448">
      <w:pPr>
        <w:spacing w:line="480" w:lineRule="auto"/>
        <w:ind w:firstLine="720"/>
        <w:jc w:val="both"/>
        <w:rPr>
          <w:lang w:val="en-US"/>
        </w:rPr>
      </w:pPr>
      <w:r>
        <w:rPr>
          <w:lang w:val="en-US"/>
        </w:rPr>
        <w:t xml:space="preserve">Social media and poor parenting have been a </w:t>
      </w:r>
      <w:r w:rsidR="00852448">
        <w:rPr>
          <w:lang w:val="en-US"/>
        </w:rPr>
        <w:t>significant factor</w:t>
      </w:r>
      <w:r>
        <w:rPr>
          <w:lang w:val="en-US"/>
        </w:rPr>
        <w:t xml:space="preserve"> which influences th</w:t>
      </w:r>
      <w:r>
        <w:rPr>
          <w:lang w:val="en-US"/>
        </w:rPr>
        <w:t>e students' behavior. Social media is diverse where different individuals air their opinions without understanding the influence they might have on others. Negative comments increase the level of stress among students who are unable to control their action</w:t>
      </w:r>
      <w:r>
        <w:rPr>
          <w:lang w:val="en-US"/>
        </w:rPr>
        <w:t>s</w:t>
      </w:r>
      <w:r w:rsidR="00852448">
        <w:rPr>
          <w:lang w:val="en-US"/>
        </w:rPr>
        <w:t xml:space="preserve"> (</w:t>
      </w:r>
      <w:r w:rsidR="00852448" w:rsidRPr="00852448">
        <w:t>Lester</w:t>
      </w:r>
      <w:r w:rsidR="00852448">
        <w:rPr>
          <w:lang w:val="en-US"/>
        </w:rPr>
        <w:t xml:space="preserve"> et al., 2017).</w:t>
      </w:r>
      <w:r>
        <w:rPr>
          <w:lang w:val="en-US"/>
        </w:rPr>
        <w:t xml:space="preserve"> Poor parenting is associated with lack of strong bonds between students and parents, which means that parents are unable to understand their children development, whether depressed or not. Students have weak mental strength and thu</w:t>
      </w:r>
      <w:r>
        <w:rPr>
          <w:lang w:val="en-US"/>
        </w:rPr>
        <w:t xml:space="preserve">s unable to deal with a high level of negativity leading to violence as a remedy. </w:t>
      </w:r>
    </w:p>
    <w:p w14:paraId="2EDB4B5F" w14:textId="65FF3053" w:rsidR="00205A45" w:rsidRDefault="008D5D4F" w:rsidP="00852448">
      <w:pPr>
        <w:spacing w:line="480" w:lineRule="auto"/>
        <w:ind w:firstLine="720"/>
        <w:jc w:val="both"/>
        <w:rPr>
          <w:lang w:val="en-US"/>
        </w:rPr>
      </w:pPr>
      <w:r>
        <w:rPr>
          <w:lang w:val="en-US"/>
        </w:rPr>
        <w:t xml:space="preserve">Risk management approaches that would be crucial in this case would be a high level of engagement among students from their parents and teachers. Creating a </w:t>
      </w:r>
      <w:r w:rsidR="00852448">
        <w:rPr>
          <w:lang w:val="en-US"/>
        </w:rPr>
        <w:t>favorable</w:t>
      </w:r>
      <w:r>
        <w:rPr>
          <w:lang w:val="en-US"/>
        </w:rPr>
        <w:t xml:space="preserve"> enviro</w:t>
      </w:r>
      <w:r>
        <w:rPr>
          <w:lang w:val="en-US"/>
        </w:rPr>
        <w:t>nment where students can express themselves is vital and help provide an improved understanding of their behavioral development as well as cognitive wellbeing. School management should also focus on controlling the level of interaction among students to el</w:t>
      </w:r>
      <w:r>
        <w:rPr>
          <w:lang w:val="en-US"/>
        </w:rPr>
        <w:t xml:space="preserve">iminate negative behavior such as bullying, which is associated with high-level psychological stress, which can be traumatic to students. Therefore, the </w:t>
      </w:r>
      <w:r w:rsidR="00852448">
        <w:rPr>
          <w:lang w:val="en-US"/>
        </w:rPr>
        <w:t xml:space="preserve">integration of these measures will </w:t>
      </w:r>
      <w:r w:rsidR="00852448">
        <w:rPr>
          <w:lang w:val="en-US"/>
        </w:rPr>
        <w:lastRenderedPageBreak/>
        <w:t>help in controlling violence in schools since the perpetrators have cited emotional and psychological stress, which led to their actions (</w:t>
      </w:r>
      <w:r w:rsidR="00852448" w:rsidRPr="00852448">
        <w:t>Raisch,</w:t>
      </w:r>
      <w:r w:rsidR="00852448">
        <w:rPr>
          <w:lang w:val="en-US"/>
        </w:rPr>
        <w:t xml:space="preserve"> </w:t>
      </w:r>
      <w:r w:rsidR="00852448" w:rsidRPr="00852448">
        <w:t>2014). </w:t>
      </w:r>
    </w:p>
    <w:p w14:paraId="3AF2DABE" w14:textId="3EECE23F" w:rsidR="00852448" w:rsidRDefault="00852448">
      <w:pPr>
        <w:rPr>
          <w:lang w:val="en-US"/>
        </w:rPr>
      </w:pPr>
    </w:p>
    <w:p w14:paraId="20B061BB" w14:textId="29A20A6B" w:rsidR="00852448" w:rsidRDefault="00852448">
      <w:pPr>
        <w:rPr>
          <w:lang w:val="en-US"/>
        </w:rPr>
      </w:pPr>
    </w:p>
    <w:p w14:paraId="48766949" w14:textId="01B1FB20" w:rsidR="00852448" w:rsidRDefault="00852448">
      <w:pPr>
        <w:rPr>
          <w:lang w:val="en-US"/>
        </w:rPr>
      </w:pPr>
    </w:p>
    <w:p w14:paraId="23FBB9CB" w14:textId="0B1358F3" w:rsidR="00852448" w:rsidRDefault="00852448">
      <w:pPr>
        <w:rPr>
          <w:lang w:val="en-US"/>
        </w:rPr>
      </w:pPr>
    </w:p>
    <w:p w14:paraId="00480F3D" w14:textId="677D4A09" w:rsidR="00852448" w:rsidRDefault="00852448">
      <w:pPr>
        <w:rPr>
          <w:lang w:val="en-US"/>
        </w:rPr>
      </w:pPr>
    </w:p>
    <w:p w14:paraId="4C8E21EC" w14:textId="03B83D1F" w:rsidR="00852448" w:rsidRDefault="00852448">
      <w:pPr>
        <w:rPr>
          <w:lang w:val="en-US"/>
        </w:rPr>
      </w:pPr>
    </w:p>
    <w:p w14:paraId="4E0D6E55" w14:textId="744E82D3" w:rsidR="00852448" w:rsidRDefault="00852448">
      <w:pPr>
        <w:rPr>
          <w:lang w:val="en-US"/>
        </w:rPr>
      </w:pPr>
    </w:p>
    <w:p w14:paraId="02FDD197" w14:textId="5E5E47EC" w:rsidR="00852448" w:rsidRDefault="00852448">
      <w:pPr>
        <w:rPr>
          <w:lang w:val="en-US"/>
        </w:rPr>
      </w:pPr>
    </w:p>
    <w:p w14:paraId="61FA202C" w14:textId="53B116FE" w:rsidR="00852448" w:rsidRDefault="00852448">
      <w:pPr>
        <w:rPr>
          <w:lang w:val="en-US"/>
        </w:rPr>
      </w:pPr>
    </w:p>
    <w:p w14:paraId="4BCBF466" w14:textId="6A6BDCFF" w:rsidR="00852448" w:rsidRDefault="00852448">
      <w:pPr>
        <w:rPr>
          <w:lang w:val="en-US"/>
        </w:rPr>
      </w:pPr>
    </w:p>
    <w:p w14:paraId="470A0AB6" w14:textId="6749CD6B" w:rsidR="00852448" w:rsidRDefault="00852448">
      <w:pPr>
        <w:rPr>
          <w:lang w:val="en-US"/>
        </w:rPr>
      </w:pPr>
    </w:p>
    <w:p w14:paraId="155A71E4" w14:textId="49D00082" w:rsidR="00852448" w:rsidRDefault="00852448">
      <w:pPr>
        <w:rPr>
          <w:lang w:val="en-US"/>
        </w:rPr>
      </w:pPr>
    </w:p>
    <w:p w14:paraId="4BB05C68" w14:textId="47D5F22C" w:rsidR="00852448" w:rsidRDefault="00852448">
      <w:pPr>
        <w:rPr>
          <w:lang w:val="en-US"/>
        </w:rPr>
      </w:pPr>
    </w:p>
    <w:p w14:paraId="75B86D81" w14:textId="3F4DE0CE" w:rsidR="00852448" w:rsidRDefault="00852448">
      <w:pPr>
        <w:rPr>
          <w:lang w:val="en-US"/>
        </w:rPr>
      </w:pPr>
    </w:p>
    <w:p w14:paraId="29B60AE4" w14:textId="47CC8E51" w:rsidR="00852448" w:rsidRDefault="00852448">
      <w:pPr>
        <w:rPr>
          <w:lang w:val="en-US"/>
        </w:rPr>
      </w:pPr>
    </w:p>
    <w:p w14:paraId="0D7C89D4" w14:textId="7DC039AB" w:rsidR="00852448" w:rsidRDefault="00852448">
      <w:pPr>
        <w:rPr>
          <w:lang w:val="en-US"/>
        </w:rPr>
      </w:pPr>
    </w:p>
    <w:p w14:paraId="5271430A" w14:textId="5E25C274" w:rsidR="00852448" w:rsidRDefault="00852448">
      <w:pPr>
        <w:rPr>
          <w:lang w:val="en-US"/>
        </w:rPr>
      </w:pPr>
    </w:p>
    <w:p w14:paraId="69A1C497" w14:textId="7DFFB6A2" w:rsidR="00852448" w:rsidRDefault="00852448">
      <w:pPr>
        <w:rPr>
          <w:lang w:val="en-US"/>
        </w:rPr>
      </w:pPr>
    </w:p>
    <w:p w14:paraId="560E66A0" w14:textId="0183F90C" w:rsidR="00852448" w:rsidRDefault="00852448">
      <w:pPr>
        <w:rPr>
          <w:lang w:val="en-US"/>
        </w:rPr>
      </w:pPr>
    </w:p>
    <w:p w14:paraId="3EF5EA92" w14:textId="7B34B921" w:rsidR="00852448" w:rsidRDefault="00852448">
      <w:pPr>
        <w:rPr>
          <w:lang w:val="en-US"/>
        </w:rPr>
      </w:pPr>
    </w:p>
    <w:p w14:paraId="30AF2757" w14:textId="4A85144A" w:rsidR="00852448" w:rsidRDefault="00852448">
      <w:pPr>
        <w:rPr>
          <w:lang w:val="en-US"/>
        </w:rPr>
      </w:pPr>
    </w:p>
    <w:p w14:paraId="6E6832FF" w14:textId="2E7951DB" w:rsidR="00852448" w:rsidRDefault="00852448">
      <w:pPr>
        <w:rPr>
          <w:lang w:val="en-US"/>
        </w:rPr>
      </w:pPr>
    </w:p>
    <w:p w14:paraId="7F4603B7" w14:textId="3C09766C" w:rsidR="00852448" w:rsidRDefault="00852448">
      <w:pPr>
        <w:rPr>
          <w:lang w:val="en-US"/>
        </w:rPr>
      </w:pPr>
    </w:p>
    <w:p w14:paraId="5210D949" w14:textId="6B6CAD5E" w:rsidR="00852448" w:rsidRDefault="00852448">
      <w:pPr>
        <w:rPr>
          <w:lang w:val="en-US"/>
        </w:rPr>
      </w:pPr>
    </w:p>
    <w:p w14:paraId="4343E5E9" w14:textId="1ED7F1BD" w:rsidR="00852448" w:rsidRDefault="00852448">
      <w:pPr>
        <w:rPr>
          <w:lang w:val="en-US"/>
        </w:rPr>
      </w:pPr>
    </w:p>
    <w:p w14:paraId="5D61AE2F" w14:textId="076428B4" w:rsidR="00852448" w:rsidRDefault="00852448">
      <w:pPr>
        <w:rPr>
          <w:lang w:val="en-US"/>
        </w:rPr>
      </w:pPr>
    </w:p>
    <w:p w14:paraId="287A3CE3" w14:textId="747E8C7B" w:rsidR="00852448" w:rsidRDefault="00852448">
      <w:pPr>
        <w:rPr>
          <w:lang w:val="en-US"/>
        </w:rPr>
      </w:pPr>
    </w:p>
    <w:p w14:paraId="35E0377B" w14:textId="77777777" w:rsidR="00852448" w:rsidRDefault="00852448">
      <w:pPr>
        <w:rPr>
          <w:lang w:val="en-US"/>
        </w:rPr>
      </w:pPr>
    </w:p>
    <w:p w14:paraId="539A53DD" w14:textId="75BD39A1" w:rsidR="00852448" w:rsidRDefault="008D5D4F" w:rsidP="00852448">
      <w:pPr>
        <w:jc w:val="center"/>
        <w:rPr>
          <w:lang w:val="en-US"/>
        </w:rPr>
      </w:pPr>
      <w:r>
        <w:rPr>
          <w:lang w:val="en-US"/>
        </w:rPr>
        <w:lastRenderedPageBreak/>
        <w:t>References</w:t>
      </w:r>
    </w:p>
    <w:p w14:paraId="6860D5E7" w14:textId="77777777" w:rsidR="00852448" w:rsidRDefault="008D5D4F" w:rsidP="00852448">
      <w:pPr>
        <w:spacing w:line="480" w:lineRule="auto"/>
        <w:ind w:left="720" w:hanging="720"/>
      </w:pPr>
      <w:r w:rsidRPr="00852448">
        <w:t>Dolph, D. (2017). Challenges and opportunities for school improvement: Recommendations for urban school principals. </w:t>
      </w:r>
      <w:r w:rsidRPr="00852448">
        <w:rPr>
          <w:i/>
          <w:iCs/>
        </w:rPr>
        <w:t>Education and Urban Society</w:t>
      </w:r>
      <w:r w:rsidRPr="00852448">
        <w:t>, </w:t>
      </w:r>
      <w:r w:rsidRPr="00852448">
        <w:rPr>
          <w:i/>
          <w:iCs/>
        </w:rPr>
        <w:t>49</w:t>
      </w:r>
      <w:r w:rsidRPr="00852448">
        <w:t>(4), 363-387.</w:t>
      </w:r>
    </w:p>
    <w:p w14:paraId="5750489B" w14:textId="77777777" w:rsidR="00852448" w:rsidRDefault="008D5D4F" w:rsidP="00852448">
      <w:pPr>
        <w:spacing w:line="480" w:lineRule="auto"/>
        <w:ind w:left="720" w:hanging="720"/>
      </w:pPr>
      <w:r w:rsidRPr="00852448">
        <w:t>Lester, S., Lawrence, C., &amp; Ward, C. L. (2017). What do we know about preventing school violence? A systematic review of systematic reviews. </w:t>
      </w:r>
      <w:r w:rsidRPr="00852448">
        <w:rPr>
          <w:i/>
          <w:iCs/>
        </w:rPr>
        <w:t>Psychology, health &amp; medicine</w:t>
      </w:r>
      <w:r w:rsidRPr="00852448">
        <w:t>, </w:t>
      </w:r>
      <w:r w:rsidRPr="00852448">
        <w:rPr>
          <w:i/>
          <w:iCs/>
        </w:rPr>
        <w:t>22</w:t>
      </w:r>
      <w:r w:rsidRPr="00852448">
        <w:t>(sup1), 187-223.</w:t>
      </w:r>
    </w:p>
    <w:p w14:paraId="3DFE49DC" w14:textId="69CEF622" w:rsidR="00852448" w:rsidRDefault="008D5D4F" w:rsidP="00852448">
      <w:pPr>
        <w:spacing w:line="480" w:lineRule="auto"/>
        <w:ind w:left="720" w:hanging="720"/>
      </w:pPr>
      <w:r w:rsidRPr="00852448">
        <w:t>Raisch, M. M. (2014)</w:t>
      </w:r>
      <w:r w:rsidRPr="00852448">
        <w:t>. </w:t>
      </w:r>
      <w:r w:rsidRPr="00852448">
        <w:rPr>
          <w:i/>
          <w:iCs/>
        </w:rPr>
        <w:t>Urban charter schools versus traditional urban public schools: A multivariate analysis of leadership, discipline, and student conduct</w:t>
      </w:r>
      <w:r w:rsidRPr="00852448">
        <w:t>. Temple University.</w:t>
      </w:r>
    </w:p>
    <w:p w14:paraId="7E03E76B" w14:textId="77777777" w:rsidR="002D56FD" w:rsidRPr="002D56FD" w:rsidRDefault="008D5D4F" w:rsidP="002D56FD">
      <w:pPr>
        <w:spacing w:line="480" w:lineRule="auto"/>
        <w:ind w:left="720" w:hanging="720"/>
        <w:rPr>
          <w:lang w:val="en-US"/>
        </w:rPr>
      </w:pPr>
      <w:r w:rsidRPr="002D56FD">
        <w:rPr>
          <w:lang w:val="en-US"/>
        </w:rPr>
        <w:t>http://www.justice.gov/archive/opa/pr/2007/June/vt_report_061307.pdf</w:t>
      </w:r>
    </w:p>
    <w:p w14:paraId="76D1F558" w14:textId="77777777" w:rsidR="002D56FD" w:rsidRPr="002D56FD" w:rsidRDefault="008D5D4F" w:rsidP="002D56FD">
      <w:pPr>
        <w:spacing w:line="480" w:lineRule="auto"/>
        <w:ind w:left="720" w:hanging="720"/>
        <w:rPr>
          <w:lang w:val="en-US"/>
        </w:rPr>
      </w:pPr>
      <w:r w:rsidRPr="002D56FD">
        <w:rPr>
          <w:lang w:val="en-US"/>
        </w:rPr>
        <w:t>https://www.fbi.gov/stats-servi</w:t>
      </w:r>
      <w:r w:rsidRPr="002D56FD">
        <w:rPr>
          <w:lang w:val="en-US"/>
        </w:rPr>
        <w:t>ces/publications/campus-attacks</w:t>
      </w:r>
    </w:p>
    <w:p w14:paraId="43C56E89" w14:textId="77777777" w:rsidR="002D56FD" w:rsidRDefault="002D56FD" w:rsidP="00852448">
      <w:pPr>
        <w:spacing w:line="480" w:lineRule="auto"/>
        <w:ind w:left="720" w:hanging="720"/>
      </w:pPr>
    </w:p>
    <w:p w14:paraId="316445F9" w14:textId="77777777" w:rsidR="00852448" w:rsidRPr="00CF6655" w:rsidRDefault="00852448">
      <w:pPr>
        <w:rPr>
          <w:lang w:val="en-US"/>
        </w:rPr>
      </w:pPr>
    </w:p>
    <w:sectPr w:rsidR="00852448" w:rsidRPr="00CF6655" w:rsidSect="0085244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6FA80" w14:textId="77777777" w:rsidR="008D5D4F" w:rsidRDefault="008D5D4F">
      <w:pPr>
        <w:spacing w:after="0" w:line="240" w:lineRule="auto"/>
      </w:pPr>
      <w:r>
        <w:separator/>
      </w:r>
    </w:p>
  </w:endnote>
  <w:endnote w:type="continuationSeparator" w:id="0">
    <w:p w14:paraId="7D54A376" w14:textId="77777777" w:rsidR="008D5D4F" w:rsidRDefault="008D5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B5943" w14:textId="77777777" w:rsidR="008D5D4F" w:rsidRDefault="008D5D4F">
      <w:pPr>
        <w:spacing w:after="0" w:line="240" w:lineRule="auto"/>
      </w:pPr>
      <w:r>
        <w:separator/>
      </w:r>
    </w:p>
  </w:footnote>
  <w:footnote w:type="continuationSeparator" w:id="0">
    <w:p w14:paraId="268B6EB2" w14:textId="77777777" w:rsidR="008D5D4F" w:rsidRDefault="008D5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65C4E" w14:textId="0D51637E" w:rsidR="00852448" w:rsidRDefault="008D5D4F">
    <w:pPr>
      <w:pStyle w:val="Header"/>
      <w:jc w:val="right"/>
    </w:pPr>
    <w:r w:rsidRPr="00852448">
      <w:rPr>
        <w:lang w:val="en-US"/>
      </w:rPr>
      <w:t xml:space="preserve">MITIGATING VIOLENCE IN SCHOOLS </w:t>
    </w:r>
    <w:r>
      <w:rPr>
        <w:lang w:val="en-US"/>
      </w:rPr>
      <w:t xml:space="preserve">                                                                          </w:t>
    </w:r>
    <w:sdt>
      <w:sdtPr>
        <w:id w:val="18720272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9F596D" w14:textId="77777777" w:rsidR="00852448" w:rsidRDefault="008524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A0B8D" w14:textId="1C92333B" w:rsidR="00852448" w:rsidRDefault="008D5D4F">
    <w:pPr>
      <w:pStyle w:val="Header"/>
      <w:jc w:val="right"/>
    </w:pPr>
    <w:r>
      <w:rPr>
        <w:lang w:val="en-US"/>
      </w:rPr>
      <w:t xml:space="preserve">Running head: MITIGATING VIOLENCE IN SCHOOLS                                                     </w:t>
    </w:r>
    <w:sdt>
      <w:sdtPr>
        <w:id w:val="130690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A8DE92" w14:textId="77777777" w:rsidR="00852448" w:rsidRDefault="00852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655"/>
    <w:rsid w:val="00143777"/>
    <w:rsid w:val="00205A45"/>
    <w:rsid w:val="002D56FD"/>
    <w:rsid w:val="00852448"/>
    <w:rsid w:val="008D3AB1"/>
    <w:rsid w:val="008D5D4F"/>
    <w:rsid w:val="009E6132"/>
    <w:rsid w:val="00CF6655"/>
    <w:rsid w:val="00D54D6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AEB907-C2DF-47F9-A585-8095B329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448"/>
  </w:style>
  <w:style w:type="paragraph" w:styleId="Footer">
    <w:name w:val="footer"/>
    <w:basedOn w:val="Normal"/>
    <w:link w:val="FooterChar"/>
    <w:uiPriority w:val="99"/>
    <w:unhideWhenUsed/>
    <w:rsid w:val="008524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2019-05-20T13:25:00Z</dcterms:created>
  <dcterms:modified xsi:type="dcterms:W3CDTF">2019-05-20T13:25:00Z</dcterms:modified>
</cp:coreProperties>
</file>